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B3856" w14:textId="07DE5222" w:rsidR="00067881" w:rsidRPr="00067881" w:rsidRDefault="00067881" w:rsidP="00067881">
      <w:pPr>
        <w:spacing w:after="200" w:line="276" w:lineRule="auto"/>
        <w:ind w:right="-46"/>
        <w:rPr>
          <w:rFonts w:ascii="Calibri" w:hAnsi="Calibri"/>
          <w:b/>
          <w:bCs/>
          <w:smallCaps/>
          <w:noProof w:val="0"/>
          <w:spacing w:val="5"/>
          <w:sz w:val="32"/>
          <w:szCs w:val="32"/>
          <w:lang w:eastAsia="en-GB"/>
        </w:rPr>
      </w:pPr>
      <w:r>
        <w:rPr>
          <w:rFonts w:ascii="Calibri" w:hAnsi="Calibri"/>
          <w:b/>
          <w:bCs/>
          <w:smallCaps/>
          <w:noProof w:val="0"/>
          <w:spacing w:val="5"/>
          <w:sz w:val="32"/>
          <w:szCs w:val="32"/>
          <w:lang w:eastAsia="en-GB"/>
        </w:rPr>
        <w:t>8.2</w:t>
      </w:r>
      <w:r w:rsidRPr="00067881">
        <w:rPr>
          <w:rFonts w:ascii="Calibri" w:hAnsi="Calibri"/>
          <w:b/>
          <w:bCs/>
          <w:smallCaps/>
          <w:noProof w:val="0"/>
          <w:spacing w:val="5"/>
          <w:sz w:val="32"/>
          <w:szCs w:val="32"/>
          <w:lang w:eastAsia="en-GB"/>
        </w:rPr>
        <w:tab/>
      </w:r>
      <w:r>
        <w:rPr>
          <w:rFonts w:ascii="Calibri" w:hAnsi="Calibri"/>
          <w:b/>
          <w:bCs/>
          <w:smallCaps/>
          <w:noProof w:val="0"/>
          <w:spacing w:val="5"/>
          <w:sz w:val="32"/>
          <w:szCs w:val="32"/>
          <w:lang w:eastAsia="en-GB"/>
        </w:rPr>
        <w:t xml:space="preserve">Maintaining children’s safety and security on premises </w:t>
      </w:r>
    </w:p>
    <w:p w14:paraId="3AAD15E8" w14:textId="3465672B" w:rsidR="00067881" w:rsidRPr="00067881" w:rsidRDefault="00067881" w:rsidP="00067881">
      <w:pPr>
        <w:tabs>
          <w:tab w:val="left" w:pos="1310"/>
        </w:tabs>
        <w:spacing w:after="200" w:line="276" w:lineRule="auto"/>
        <w:jc w:val="both"/>
        <w:rPr>
          <w:rFonts w:ascii="Calibri" w:hAnsi="Calibri"/>
          <w:b/>
          <w:bCs/>
          <w:noProof w:val="0"/>
          <w:lang w:eastAsia="en-GB"/>
        </w:rPr>
      </w:pPr>
    </w:p>
    <w:p w14:paraId="1D2E36E1" w14:textId="77777777" w:rsidR="00067881" w:rsidRPr="00067881" w:rsidRDefault="00067881" w:rsidP="00067881">
      <w:pPr>
        <w:spacing w:line="276" w:lineRule="auto"/>
        <w:outlineLvl w:val="1"/>
        <w:rPr>
          <w:rFonts w:ascii="Calibri" w:hAnsi="Calibri"/>
          <w:b/>
          <w:bCs/>
          <w:smallCaps/>
          <w:noProof w:val="0"/>
          <w:spacing w:val="5"/>
          <w:sz w:val="28"/>
          <w:szCs w:val="28"/>
          <w:lang w:eastAsia="en-GB"/>
        </w:rPr>
      </w:pPr>
      <w:r w:rsidRPr="00067881">
        <w:rPr>
          <w:rFonts w:ascii="Calibri" w:hAnsi="Calibri"/>
          <w:b/>
          <w:bCs/>
          <w:smallCaps/>
          <w:noProof w:val="0"/>
          <w:spacing w:val="5"/>
          <w:sz w:val="28"/>
          <w:szCs w:val="28"/>
          <w:lang w:eastAsia="en-GB"/>
        </w:rPr>
        <w:t>Policy Statement</w:t>
      </w:r>
    </w:p>
    <w:p w14:paraId="129B9723" w14:textId="77777777" w:rsidR="00F9766A" w:rsidRPr="0024535B" w:rsidRDefault="00F9766A" w:rsidP="0024535B">
      <w:pPr>
        <w:spacing w:line="360" w:lineRule="auto"/>
        <w:jc w:val="both"/>
        <w:rPr>
          <w:rFonts w:ascii="Calibri" w:hAnsi="Calibri" w:cs="Arial"/>
        </w:rPr>
      </w:pPr>
      <w:r w:rsidRPr="0024535B">
        <w:rPr>
          <w:rFonts w:ascii="Calibri" w:hAnsi="Calibri" w:cs="Arial"/>
        </w:rPr>
        <w:t>We maintain the highest possible security of our premises to ensure that each child is safely cared for during their time with us.</w:t>
      </w:r>
    </w:p>
    <w:p w14:paraId="7601D44E" w14:textId="77777777" w:rsidR="00F9766A" w:rsidRPr="0024535B" w:rsidRDefault="00F9766A" w:rsidP="0024535B">
      <w:pPr>
        <w:spacing w:line="360" w:lineRule="auto"/>
        <w:jc w:val="both"/>
        <w:rPr>
          <w:rFonts w:ascii="Calibri" w:hAnsi="Calibri"/>
          <w:b/>
        </w:rPr>
      </w:pPr>
    </w:p>
    <w:p w14:paraId="36E0858E" w14:textId="77777777" w:rsidR="00A0627C" w:rsidRPr="00A0627C" w:rsidRDefault="00A0627C" w:rsidP="00A0627C">
      <w:pPr>
        <w:spacing w:line="276" w:lineRule="auto"/>
        <w:outlineLvl w:val="1"/>
        <w:rPr>
          <w:rFonts w:ascii="Calibri" w:hAnsi="Calibri"/>
          <w:b/>
          <w:bCs/>
          <w:smallCaps/>
          <w:noProof w:val="0"/>
          <w:spacing w:val="5"/>
          <w:sz w:val="28"/>
          <w:szCs w:val="28"/>
          <w:lang w:eastAsia="en-GB"/>
        </w:rPr>
      </w:pPr>
      <w:r w:rsidRPr="00A0627C">
        <w:rPr>
          <w:rFonts w:ascii="Calibri" w:hAnsi="Calibri"/>
          <w:b/>
          <w:bCs/>
          <w:smallCaps/>
          <w:noProof w:val="0"/>
          <w:spacing w:val="5"/>
          <w:sz w:val="28"/>
          <w:szCs w:val="28"/>
          <w:lang w:eastAsia="en-GB"/>
        </w:rPr>
        <w:t>Procedures</w:t>
      </w:r>
    </w:p>
    <w:p w14:paraId="72B5365E" w14:textId="77777777" w:rsidR="00A0627C" w:rsidRDefault="00A0627C" w:rsidP="0024535B">
      <w:pPr>
        <w:spacing w:line="360" w:lineRule="auto"/>
        <w:jc w:val="both"/>
        <w:rPr>
          <w:rFonts w:ascii="Calibri" w:hAnsi="Calibri" w:cs="Arial"/>
          <w:b/>
        </w:rPr>
      </w:pPr>
    </w:p>
    <w:p w14:paraId="3DFF0F01" w14:textId="7D81AC20" w:rsidR="0024535B" w:rsidRDefault="00F9766A" w:rsidP="0024535B">
      <w:pPr>
        <w:spacing w:line="360" w:lineRule="auto"/>
        <w:jc w:val="both"/>
        <w:rPr>
          <w:rFonts w:ascii="Calibri" w:hAnsi="Calibri"/>
          <w:b/>
          <w:bCs/>
          <w:iCs/>
        </w:rPr>
      </w:pPr>
      <w:r w:rsidRPr="0024535B">
        <w:rPr>
          <w:rFonts w:ascii="Calibri" w:hAnsi="Calibri"/>
          <w:b/>
          <w:bCs/>
          <w:iCs/>
        </w:rPr>
        <w:t>Children's personal safety</w:t>
      </w:r>
      <w:r w:rsidR="0024535B">
        <w:rPr>
          <w:rFonts w:ascii="Calibri" w:hAnsi="Calibri"/>
          <w:b/>
          <w:bCs/>
          <w:iCs/>
        </w:rPr>
        <w:t xml:space="preserve"> </w:t>
      </w:r>
    </w:p>
    <w:p w14:paraId="6BF1E0A5" w14:textId="3B5EC6D8" w:rsidR="00935EC5" w:rsidRPr="0024535B" w:rsidRDefault="00F9766A" w:rsidP="0024535B">
      <w:pPr>
        <w:spacing w:line="360" w:lineRule="auto"/>
        <w:jc w:val="both"/>
        <w:rPr>
          <w:rFonts w:ascii="Calibri" w:hAnsi="Calibri"/>
          <w:b/>
        </w:rPr>
      </w:pPr>
      <w:r w:rsidRPr="0024535B">
        <w:rPr>
          <w:rFonts w:ascii="Calibri" w:hAnsi="Calibri"/>
        </w:rPr>
        <w:t xml:space="preserve">We ensure all employed staff and committee members have been checked for criminal records via an enhanced disclosure through the </w:t>
      </w:r>
      <w:r w:rsidR="0052471B" w:rsidRPr="0024535B">
        <w:rPr>
          <w:rFonts w:ascii="Calibri" w:hAnsi="Calibri"/>
        </w:rPr>
        <w:t>Disclosure and Barring Service (DBS)</w:t>
      </w:r>
      <w:r w:rsidRPr="0024535B">
        <w:rPr>
          <w:rFonts w:ascii="Calibri" w:hAnsi="Calibri"/>
        </w:rPr>
        <w:t>.</w:t>
      </w:r>
    </w:p>
    <w:p w14:paraId="39440BAF" w14:textId="77777777" w:rsidR="00F9766A" w:rsidRPr="0024535B" w:rsidRDefault="00935EC5" w:rsidP="00DD1649">
      <w:pPr>
        <w:pStyle w:val="Heading2"/>
        <w:numPr>
          <w:ilvl w:val="0"/>
          <w:numId w:val="14"/>
        </w:numPr>
        <w:spacing w:line="360" w:lineRule="auto"/>
        <w:ind w:left="567" w:hanging="567"/>
        <w:jc w:val="both"/>
        <w:rPr>
          <w:rFonts w:ascii="Calibri" w:hAnsi="Calibri"/>
          <w:b w:val="0"/>
          <w:sz w:val="24"/>
        </w:rPr>
      </w:pPr>
      <w:r w:rsidRPr="0024535B">
        <w:rPr>
          <w:rFonts w:ascii="Calibri" w:hAnsi="Calibri"/>
          <w:b w:val="0"/>
          <w:sz w:val="24"/>
        </w:rPr>
        <w:lastRenderedPageBreak/>
        <w:t>Volunteers and students</w:t>
      </w:r>
      <w:r w:rsidR="00F9766A" w:rsidRPr="0024535B">
        <w:rPr>
          <w:rFonts w:ascii="Calibri" w:hAnsi="Calibri"/>
          <w:b w:val="0"/>
          <w:sz w:val="24"/>
        </w:rPr>
        <w:t xml:space="preserve"> do not supervise children on their own.</w:t>
      </w:r>
      <w:r w:rsidRPr="0024535B">
        <w:rPr>
          <w:rFonts w:ascii="Calibri" w:hAnsi="Calibri"/>
          <w:b w:val="0"/>
          <w:sz w:val="24"/>
        </w:rPr>
        <w:t xml:space="preserve">  </w:t>
      </w:r>
    </w:p>
    <w:p w14:paraId="0281083A" w14:textId="77777777" w:rsidR="00935EC5" w:rsidRPr="0024535B" w:rsidRDefault="00935EC5" w:rsidP="00DD1649">
      <w:pPr>
        <w:pStyle w:val="Heading2"/>
        <w:numPr>
          <w:ilvl w:val="0"/>
          <w:numId w:val="14"/>
        </w:numPr>
        <w:spacing w:line="360" w:lineRule="auto"/>
        <w:ind w:left="567" w:hanging="567"/>
        <w:jc w:val="both"/>
        <w:rPr>
          <w:rFonts w:ascii="Calibri" w:hAnsi="Calibri"/>
          <w:b w:val="0"/>
          <w:sz w:val="24"/>
        </w:rPr>
      </w:pPr>
      <w:r w:rsidRPr="0024535B">
        <w:rPr>
          <w:rFonts w:ascii="Calibri" w:hAnsi="Calibri"/>
          <w:b w:val="0"/>
          <w:sz w:val="24"/>
        </w:rPr>
        <w:t>Staff may supervise children on their own.  This may include times when only one member of staff is needed outside or where there is a 1:1 or small group activity.</w:t>
      </w:r>
    </w:p>
    <w:p w14:paraId="2B254FC5" w14:textId="77777777" w:rsidR="00F9766A" w:rsidRPr="0024535B" w:rsidRDefault="00F9766A" w:rsidP="00DD1649">
      <w:pPr>
        <w:pStyle w:val="Heading2"/>
        <w:numPr>
          <w:ilvl w:val="0"/>
          <w:numId w:val="14"/>
        </w:numPr>
        <w:spacing w:line="360" w:lineRule="auto"/>
        <w:ind w:left="567" w:hanging="567"/>
        <w:jc w:val="both"/>
        <w:rPr>
          <w:rFonts w:ascii="Calibri" w:hAnsi="Calibri"/>
          <w:b w:val="0"/>
          <w:sz w:val="24"/>
        </w:rPr>
      </w:pPr>
      <w:bookmarkStart w:id="0" w:name="_Hlk6940635"/>
      <w:r w:rsidRPr="0024535B">
        <w:rPr>
          <w:rFonts w:ascii="Calibri" w:hAnsi="Calibri"/>
          <w:b w:val="0"/>
          <w:sz w:val="24"/>
        </w:rPr>
        <w:t xml:space="preserve">All children </w:t>
      </w:r>
      <w:bookmarkEnd w:id="0"/>
      <w:r w:rsidRPr="0024535B">
        <w:rPr>
          <w:rFonts w:ascii="Calibri" w:hAnsi="Calibri"/>
          <w:b w:val="0"/>
          <w:sz w:val="24"/>
        </w:rPr>
        <w:t xml:space="preserve">are supervised by </w:t>
      </w:r>
      <w:r w:rsidR="001905E6" w:rsidRPr="0024535B">
        <w:rPr>
          <w:rFonts w:ascii="Calibri" w:hAnsi="Calibri"/>
          <w:b w:val="0"/>
          <w:sz w:val="24"/>
        </w:rPr>
        <w:t>staff</w:t>
      </w:r>
      <w:r w:rsidRPr="0024535B">
        <w:rPr>
          <w:rFonts w:ascii="Calibri" w:hAnsi="Calibri"/>
          <w:b w:val="0"/>
          <w:sz w:val="24"/>
        </w:rPr>
        <w:t xml:space="preserve"> at all times.</w:t>
      </w:r>
    </w:p>
    <w:p w14:paraId="517202F9" w14:textId="77777777" w:rsidR="00F9766A" w:rsidRPr="0024535B" w:rsidRDefault="00F9766A" w:rsidP="00DD1649">
      <w:pPr>
        <w:pStyle w:val="Heading2"/>
        <w:numPr>
          <w:ilvl w:val="0"/>
          <w:numId w:val="14"/>
        </w:numPr>
        <w:spacing w:line="360" w:lineRule="auto"/>
        <w:ind w:left="567" w:hanging="567"/>
        <w:jc w:val="both"/>
        <w:rPr>
          <w:rFonts w:ascii="Calibri" w:hAnsi="Calibri"/>
          <w:b w:val="0"/>
          <w:sz w:val="24"/>
        </w:rPr>
      </w:pPr>
      <w:r w:rsidRPr="0024535B">
        <w:rPr>
          <w:rFonts w:ascii="Calibri" w:hAnsi="Calibri"/>
          <w:b w:val="0"/>
          <w:sz w:val="24"/>
        </w:rPr>
        <w:t xml:space="preserve">Whenever children are on the premises at least two </w:t>
      </w:r>
      <w:r w:rsidR="001905E6" w:rsidRPr="0024535B">
        <w:rPr>
          <w:rFonts w:ascii="Calibri" w:hAnsi="Calibri"/>
          <w:b w:val="0"/>
          <w:sz w:val="24"/>
        </w:rPr>
        <w:t>members of staff</w:t>
      </w:r>
      <w:r w:rsidRPr="0024535B">
        <w:rPr>
          <w:rFonts w:ascii="Calibri" w:hAnsi="Calibri"/>
          <w:b w:val="0"/>
          <w:sz w:val="24"/>
        </w:rPr>
        <w:t xml:space="preserve"> are present.</w:t>
      </w:r>
      <w:r w:rsidR="001905E6" w:rsidRPr="0024535B">
        <w:rPr>
          <w:rFonts w:ascii="Calibri" w:hAnsi="Calibri"/>
          <w:b w:val="0"/>
          <w:sz w:val="24"/>
        </w:rPr>
        <w:t xml:space="preserve">  If for any reason this is not possible (for instance where a child is uncollected) a member of the committtee, with full DBS, will take the place of a member of staff. </w:t>
      </w:r>
    </w:p>
    <w:p w14:paraId="0A5D0B5B" w14:textId="58674E8A" w:rsidR="00F9766A" w:rsidRDefault="00F9766A" w:rsidP="00DD1649">
      <w:pPr>
        <w:pStyle w:val="Heading2"/>
        <w:numPr>
          <w:ilvl w:val="0"/>
          <w:numId w:val="14"/>
        </w:numPr>
        <w:spacing w:line="360" w:lineRule="auto"/>
        <w:ind w:left="567" w:hanging="567"/>
        <w:jc w:val="both"/>
        <w:rPr>
          <w:rFonts w:ascii="Calibri" w:hAnsi="Calibri"/>
          <w:b w:val="0"/>
          <w:sz w:val="24"/>
        </w:rPr>
      </w:pPr>
      <w:r w:rsidRPr="0024535B">
        <w:rPr>
          <w:rFonts w:ascii="Calibri" w:hAnsi="Calibri"/>
          <w:b w:val="0"/>
          <w:sz w:val="24"/>
        </w:rPr>
        <w:t>We carry out risk assessments to ensure children are not made vulnerable within any part of our premises, nor by any activity.</w:t>
      </w:r>
    </w:p>
    <w:p w14:paraId="0E3CDECD" w14:textId="77777777" w:rsidR="0024535B" w:rsidRPr="0024535B" w:rsidRDefault="0024535B" w:rsidP="0024535B">
      <w:pPr>
        <w:jc w:val="both"/>
      </w:pPr>
    </w:p>
    <w:p w14:paraId="2E894A4C" w14:textId="77777777" w:rsidR="00F9766A" w:rsidRPr="0024535B" w:rsidRDefault="00F9766A" w:rsidP="0024535B">
      <w:pPr>
        <w:pStyle w:val="Heading2"/>
        <w:spacing w:line="360" w:lineRule="auto"/>
        <w:jc w:val="both"/>
        <w:rPr>
          <w:rFonts w:ascii="Calibri" w:hAnsi="Calibri"/>
          <w:bCs w:val="0"/>
          <w:iCs/>
          <w:sz w:val="24"/>
        </w:rPr>
      </w:pPr>
      <w:r w:rsidRPr="0024535B">
        <w:rPr>
          <w:rFonts w:ascii="Calibri" w:hAnsi="Calibri"/>
          <w:bCs w:val="0"/>
          <w:iCs/>
          <w:sz w:val="24"/>
        </w:rPr>
        <w:t>Security</w:t>
      </w:r>
    </w:p>
    <w:p w14:paraId="63F40DD7" w14:textId="6FC82093" w:rsidR="00F9766A" w:rsidRPr="0024535B" w:rsidRDefault="00F9766A" w:rsidP="00DD1649">
      <w:pPr>
        <w:numPr>
          <w:ilvl w:val="0"/>
          <w:numId w:val="15"/>
        </w:numPr>
        <w:spacing w:line="360" w:lineRule="auto"/>
        <w:ind w:left="567" w:hanging="567"/>
        <w:jc w:val="both"/>
        <w:rPr>
          <w:rFonts w:ascii="Calibri" w:hAnsi="Calibri"/>
        </w:rPr>
      </w:pPr>
      <w:r w:rsidRPr="0024535B">
        <w:rPr>
          <w:rFonts w:ascii="Calibri" w:hAnsi="Calibri"/>
        </w:rPr>
        <w:t>Systems are in place for the safe arrival and departure of children.</w:t>
      </w:r>
      <w:r w:rsidR="0024535B">
        <w:rPr>
          <w:rFonts w:ascii="Calibri" w:hAnsi="Calibri"/>
        </w:rPr>
        <w:t xml:space="preserve">  </w:t>
      </w:r>
      <w:r w:rsidRPr="0024535B">
        <w:rPr>
          <w:rFonts w:ascii="Calibri" w:hAnsi="Calibri"/>
        </w:rPr>
        <w:t xml:space="preserve"> A daily register is taken for children at the door as they arrive at Nursery. </w:t>
      </w:r>
      <w:r w:rsidR="0024535B">
        <w:rPr>
          <w:rFonts w:ascii="Calibri" w:hAnsi="Calibri"/>
        </w:rPr>
        <w:t xml:space="preserve">  </w:t>
      </w:r>
      <w:r w:rsidRPr="0024535B">
        <w:rPr>
          <w:rFonts w:ascii="Calibri" w:hAnsi="Calibri"/>
        </w:rPr>
        <w:t xml:space="preserve">Children also self register by taking their sticky name tag and placing it on their coat peg. </w:t>
      </w:r>
      <w:r w:rsidR="0024535B">
        <w:rPr>
          <w:rFonts w:ascii="Calibri" w:hAnsi="Calibri"/>
        </w:rPr>
        <w:t xml:space="preserve"> </w:t>
      </w:r>
      <w:r w:rsidRPr="0024535B">
        <w:rPr>
          <w:rFonts w:ascii="Calibri" w:hAnsi="Calibri"/>
        </w:rPr>
        <w:t>The number of staff present is also recorded as well as any visitors, such as parents during Open Week.</w:t>
      </w:r>
    </w:p>
    <w:p w14:paraId="24C3CED8" w14:textId="6B96A5F4" w:rsidR="00F9766A" w:rsidRPr="0024535B" w:rsidRDefault="00F9766A" w:rsidP="00DD1649">
      <w:pPr>
        <w:numPr>
          <w:ilvl w:val="0"/>
          <w:numId w:val="15"/>
        </w:numPr>
        <w:spacing w:line="360" w:lineRule="auto"/>
        <w:ind w:left="567" w:hanging="567"/>
        <w:jc w:val="both"/>
        <w:rPr>
          <w:rFonts w:ascii="Calibri" w:hAnsi="Calibri"/>
        </w:rPr>
      </w:pPr>
      <w:r w:rsidRPr="0024535B">
        <w:rPr>
          <w:rFonts w:ascii="Calibri" w:hAnsi="Calibri"/>
        </w:rPr>
        <w:t xml:space="preserve">Our systems prevent unauthorised access to our premises. </w:t>
      </w:r>
      <w:r w:rsidR="0024535B">
        <w:rPr>
          <w:rFonts w:ascii="Calibri" w:hAnsi="Calibri"/>
        </w:rPr>
        <w:t xml:space="preserve"> </w:t>
      </w:r>
      <w:r w:rsidRPr="0024535B">
        <w:rPr>
          <w:rFonts w:ascii="Calibri" w:hAnsi="Calibri"/>
        </w:rPr>
        <w:t>The gate is securely padlocked after all the children have arrived and the door to the nursery can only be opened from the outside with a secure code.</w:t>
      </w:r>
    </w:p>
    <w:p w14:paraId="06E2F0DD" w14:textId="22765AED" w:rsidR="00F9766A" w:rsidRPr="0024535B" w:rsidRDefault="00F9766A" w:rsidP="00DD1649">
      <w:pPr>
        <w:numPr>
          <w:ilvl w:val="0"/>
          <w:numId w:val="15"/>
        </w:numPr>
        <w:spacing w:line="360" w:lineRule="auto"/>
        <w:ind w:left="567" w:hanging="567"/>
        <w:jc w:val="both"/>
        <w:rPr>
          <w:rFonts w:ascii="Calibri" w:hAnsi="Calibri"/>
        </w:rPr>
      </w:pPr>
      <w:r w:rsidRPr="0024535B">
        <w:rPr>
          <w:rFonts w:ascii="Calibri" w:hAnsi="Calibri"/>
        </w:rPr>
        <w:t xml:space="preserve">The door is left open when children are playing outside. </w:t>
      </w:r>
      <w:r w:rsidR="0024535B">
        <w:rPr>
          <w:rFonts w:ascii="Calibri" w:hAnsi="Calibri"/>
        </w:rPr>
        <w:t xml:space="preserve"> </w:t>
      </w:r>
      <w:r w:rsidRPr="0024535B">
        <w:rPr>
          <w:rFonts w:ascii="Calibri" w:hAnsi="Calibri"/>
        </w:rPr>
        <w:t xml:space="preserve">There is always a member of staff outside when it is outdoor play. </w:t>
      </w:r>
      <w:r w:rsidR="0024535B">
        <w:rPr>
          <w:rFonts w:ascii="Calibri" w:hAnsi="Calibri"/>
        </w:rPr>
        <w:t xml:space="preserve"> </w:t>
      </w:r>
      <w:r w:rsidRPr="0024535B">
        <w:rPr>
          <w:rFonts w:ascii="Calibri" w:hAnsi="Calibri"/>
        </w:rPr>
        <w:t>In hot weather, the door is open for ventilation but children do not go outside unsupervised.</w:t>
      </w:r>
    </w:p>
    <w:p w14:paraId="4B3F1132" w14:textId="77777777" w:rsidR="00F9766A" w:rsidRPr="0024535B" w:rsidRDefault="00F9766A" w:rsidP="00DD1649">
      <w:pPr>
        <w:numPr>
          <w:ilvl w:val="0"/>
          <w:numId w:val="15"/>
        </w:numPr>
        <w:spacing w:line="360" w:lineRule="auto"/>
        <w:ind w:left="567" w:hanging="567"/>
        <w:jc w:val="both"/>
        <w:rPr>
          <w:rFonts w:ascii="Calibri" w:hAnsi="Calibri"/>
        </w:rPr>
      </w:pPr>
      <w:r w:rsidRPr="0024535B">
        <w:rPr>
          <w:rFonts w:ascii="Calibri" w:hAnsi="Calibri"/>
        </w:rPr>
        <w:t>The personal possessions of staff and volunteers are stored in the office or cloakroom during sessions.</w:t>
      </w:r>
    </w:p>
    <w:p w14:paraId="4AC01B75" w14:textId="77777777" w:rsidR="00F9766A" w:rsidRPr="0024535B" w:rsidRDefault="00F9766A" w:rsidP="0024535B">
      <w:pPr>
        <w:spacing w:line="360" w:lineRule="auto"/>
        <w:jc w:val="both"/>
        <w:rPr>
          <w:rFonts w:ascii="Calibri" w:hAnsi="Calibri"/>
        </w:rPr>
      </w:pPr>
    </w:p>
    <w:p w14:paraId="46EA262E" w14:textId="77777777" w:rsidR="00F9766A" w:rsidRPr="0024535B" w:rsidRDefault="00F9766A" w:rsidP="0024535B">
      <w:pPr>
        <w:spacing w:line="360" w:lineRule="auto"/>
        <w:jc w:val="both"/>
        <w:rPr>
          <w:rFonts w:ascii="Calibri" w:hAnsi="Calibri"/>
          <w:b/>
        </w:rPr>
      </w:pPr>
      <w:r w:rsidRPr="0024535B">
        <w:rPr>
          <w:rFonts w:ascii="Calibri" w:hAnsi="Calibri"/>
          <w:b/>
        </w:rPr>
        <w:t>Other useful Pre-school Learning Alliance publications</w:t>
      </w:r>
    </w:p>
    <w:p w14:paraId="43CFA142" w14:textId="77777777" w:rsidR="00F9766A" w:rsidRPr="0024535B" w:rsidRDefault="00F9766A" w:rsidP="0024535B">
      <w:pPr>
        <w:pStyle w:val="ColorfulList-Accent11"/>
        <w:spacing w:line="360" w:lineRule="auto"/>
        <w:ind w:left="0"/>
        <w:jc w:val="both"/>
        <w:rPr>
          <w:rFonts w:ascii="Calibri" w:hAnsi="Calibri"/>
        </w:rPr>
      </w:pPr>
      <w:r w:rsidRPr="0024535B">
        <w:rPr>
          <w:rFonts w:ascii="Calibri" w:hAnsi="Calibri" w:cs="Arial"/>
        </w:rPr>
        <w:t>Managing Risk (2009)</w:t>
      </w:r>
    </w:p>
    <w:p w14:paraId="1FB5E0C0" w14:textId="77777777" w:rsidR="00D10504" w:rsidRPr="0024535B" w:rsidRDefault="00D10504" w:rsidP="0024535B">
      <w:pPr>
        <w:spacing w:line="276" w:lineRule="auto"/>
        <w:jc w:val="both"/>
        <w:rPr>
          <w:rFonts w:ascii="Calibri" w:hAnsi="Calibri"/>
          <w:noProof w:val="0"/>
          <w:sz w:val="22"/>
          <w:szCs w:val="22"/>
          <w:lang w:eastAsia="en-GB"/>
        </w:rPr>
      </w:pPr>
      <w:bookmarkStart w:id="1" w:name="_Hlk32164715"/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8"/>
        <w:gridCol w:w="5878"/>
      </w:tblGrid>
      <w:tr w:rsidR="0024535B" w:rsidRPr="0024535B" w14:paraId="0341C8B5" w14:textId="77777777" w:rsidTr="00CF08AA">
        <w:tc>
          <w:tcPr>
            <w:tcW w:w="5000" w:type="pct"/>
            <w:gridSpan w:val="2"/>
            <w:tcBorders>
              <w:right w:val="single" w:sz="4" w:space="0" w:color="auto"/>
            </w:tcBorders>
            <w:vAlign w:val="bottom"/>
          </w:tcPr>
          <w:p w14:paraId="6EE0AE12" w14:textId="77777777" w:rsidR="0024535B" w:rsidRPr="0024535B" w:rsidRDefault="0024535B" w:rsidP="0024535B">
            <w:pPr>
              <w:spacing w:line="360" w:lineRule="auto"/>
              <w:rPr>
                <w:rFonts w:ascii="Calibri" w:hAnsi="Calibri" w:cs="Calibri"/>
                <w:b/>
                <w:bCs/>
                <w:noProof w:val="0"/>
                <w:lang w:eastAsia="en-GB"/>
              </w:rPr>
            </w:pPr>
            <w:r w:rsidRPr="0024535B">
              <w:rPr>
                <w:rFonts w:ascii="Calibri" w:hAnsi="Calibri" w:cs="Calibri"/>
                <w:b/>
                <w:bCs/>
                <w:noProof w:val="0"/>
                <w:lang w:eastAsia="en-GB"/>
              </w:rPr>
              <w:t>This policy was adopted at a meeting of the</w:t>
            </w:r>
          </w:p>
          <w:p w14:paraId="3C82DC14" w14:textId="77777777" w:rsidR="0024535B" w:rsidRPr="0024535B" w:rsidRDefault="0024535B" w:rsidP="0024535B">
            <w:pPr>
              <w:spacing w:line="360" w:lineRule="auto"/>
              <w:rPr>
                <w:rFonts w:ascii="Calibri" w:hAnsi="Calibri" w:cs="Calibri"/>
                <w:noProof w:val="0"/>
                <w:lang w:eastAsia="en-GB"/>
              </w:rPr>
            </w:pPr>
            <w:r w:rsidRPr="0024535B">
              <w:rPr>
                <w:rFonts w:ascii="Calibri" w:hAnsi="Calibri" w:cs="Calibri"/>
                <w:b/>
                <w:bCs/>
                <w:noProof w:val="0"/>
                <w:lang w:eastAsia="en-GB"/>
              </w:rPr>
              <w:t xml:space="preserve">Meadow Nursery School Parents’ Association Committee </w:t>
            </w:r>
          </w:p>
        </w:tc>
      </w:tr>
      <w:tr w:rsidR="0024535B" w:rsidRPr="0024535B" w14:paraId="20034DDE" w14:textId="77777777" w:rsidTr="00CF08AA">
        <w:tc>
          <w:tcPr>
            <w:tcW w:w="1835" w:type="pct"/>
            <w:vAlign w:val="bottom"/>
          </w:tcPr>
          <w:p w14:paraId="0DBD6847" w14:textId="77777777" w:rsidR="0024535B" w:rsidRPr="0024535B" w:rsidRDefault="0024535B" w:rsidP="0024535B">
            <w:pPr>
              <w:spacing w:line="360" w:lineRule="auto"/>
              <w:rPr>
                <w:rFonts w:ascii="Calibri" w:hAnsi="Calibri" w:cs="Calibri"/>
                <w:b/>
                <w:bCs/>
                <w:noProof w:val="0"/>
                <w:lang w:eastAsia="en-GB"/>
              </w:rPr>
            </w:pPr>
            <w:r w:rsidRPr="0024535B">
              <w:rPr>
                <w:rFonts w:ascii="Calibri" w:hAnsi="Calibri" w:cs="Calibri"/>
                <w:b/>
                <w:bCs/>
                <w:noProof w:val="0"/>
                <w:sz w:val="22"/>
                <w:szCs w:val="22"/>
                <w:lang w:eastAsia="en-GB"/>
              </w:rPr>
              <w:lastRenderedPageBreak/>
              <w:t>Held on</w:t>
            </w:r>
          </w:p>
        </w:tc>
        <w:tc>
          <w:tcPr>
            <w:tcW w:w="3165" w:type="pct"/>
            <w:tcBorders>
              <w:right w:val="single" w:sz="4" w:space="0" w:color="auto"/>
            </w:tcBorders>
            <w:vAlign w:val="bottom"/>
          </w:tcPr>
          <w:p w14:paraId="365618D4" w14:textId="77777777" w:rsidR="0024535B" w:rsidRPr="0024535B" w:rsidRDefault="0024535B" w:rsidP="0024535B">
            <w:pPr>
              <w:spacing w:line="360" w:lineRule="auto"/>
              <w:rPr>
                <w:rFonts w:ascii="Calibri" w:hAnsi="Calibri" w:cs="Calibri"/>
                <w:noProof w:val="0"/>
                <w:lang w:eastAsia="en-GB"/>
              </w:rPr>
            </w:pPr>
            <w:r w:rsidRPr="0024535B">
              <w:rPr>
                <w:rFonts w:ascii="Calibri" w:hAnsi="Calibri" w:cs="Calibri"/>
                <w:noProof w:val="0"/>
                <w:lang w:eastAsia="en-GB"/>
              </w:rPr>
              <w:t>31</w:t>
            </w:r>
            <w:r w:rsidRPr="0024535B">
              <w:rPr>
                <w:rFonts w:ascii="Calibri" w:hAnsi="Calibri" w:cs="Calibri"/>
                <w:noProof w:val="0"/>
                <w:vertAlign w:val="superscript"/>
                <w:lang w:eastAsia="en-GB"/>
              </w:rPr>
              <w:t>st</w:t>
            </w:r>
            <w:r w:rsidRPr="0024535B">
              <w:rPr>
                <w:rFonts w:ascii="Calibri" w:hAnsi="Calibri" w:cs="Calibri"/>
                <w:noProof w:val="0"/>
                <w:lang w:eastAsia="en-GB"/>
              </w:rPr>
              <w:t xml:space="preserve"> March 2014</w:t>
            </w:r>
          </w:p>
        </w:tc>
      </w:tr>
      <w:tr w:rsidR="0024535B" w:rsidRPr="0024535B" w14:paraId="60D46D8B" w14:textId="77777777" w:rsidTr="00CF08AA">
        <w:tc>
          <w:tcPr>
            <w:tcW w:w="1835" w:type="pct"/>
            <w:vAlign w:val="bottom"/>
          </w:tcPr>
          <w:p w14:paraId="39CEF0C0" w14:textId="77777777" w:rsidR="0024535B" w:rsidRPr="0024535B" w:rsidRDefault="0024535B" w:rsidP="0024535B">
            <w:pPr>
              <w:spacing w:line="360" w:lineRule="auto"/>
              <w:rPr>
                <w:rFonts w:ascii="Calibri" w:hAnsi="Calibri" w:cs="Calibri"/>
                <w:b/>
                <w:bCs/>
                <w:noProof w:val="0"/>
                <w:sz w:val="22"/>
                <w:szCs w:val="22"/>
                <w:lang w:eastAsia="en-GB"/>
              </w:rPr>
            </w:pPr>
            <w:r w:rsidRPr="0024535B">
              <w:rPr>
                <w:rFonts w:ascii="Calibri" w:hAnsi="Calibri" w:cs="Calibri"/>
                <w:b/>
                <w:bCs/>
                <w:noProof w:val="0"/>
                <w:sz w:val="22"/>
                <w:szCs w:val="22"/>
                <w:lang w:eastAsia="en-GB"/>
              </w:rPr>
              <w:t>Policy reviewed</w:t>
            </w:r>
          </w:p>
        </w:tc>
        <w:tc>
          <w:tcPr>
            <w:tcW w:w="3165" w:type="pct"/>
            <w:tcBorders>
              <w:right w:val="single" w:sz="4" w:space="0" w:color="auto"/>
            </w:tcBorders>
            <w:vAlign w:val="bottom"/>
          </w:tcPr>
          <w:p w14:paraId="52F6CAF1" w14:textId="38B79495" w:rsidR="0024535B" w:rsidRPr="0024535B" w:rsidRDefault="0024535B" w:rsidP="0024535B">
            <w:pPr>
              <w:spacing w:line="360" w:lineRule="auto"/>
              <w:rPr>
                <w:rFonts w:ascii="Calibri" w:hAnsi="Calibri" w:cs="Calibri"/>
                <w:noProof w:val="0"/>
                <w:lang w:eastAsia="en-GB"/>
              </w:rPr>
            </w:pPr>
            <w:r w:rsidRPr="0024535B">
              <w:rPr>
                <w:rFonts w:ascii="Calibri" w:hAnsi="Calibri" w:cs="Calibri"/>
                <w:noProof w:val="0"/>
                <w:lang w:eastAsia="en-GB"/>
              </w:rPr>
              <w:t>March 20</w:t>
            </w:r>
            <w:r>
              <w:rPr>
                <w:rFonts w:ascii="Calibri" w:hAnsi="Calibri" w:cs="Calibri"/>
                <w:noProof w:val="0"/>
                <w:lang w:eastAsia="en-GB"/>
              </w:rPr>
              <w:t>20</w:t>
            </w:r>
          </w:p>
        </w:tc>
      </w:tr>
      <w:tr w:rsidR="0024535B" w:rsidRPr="0024535B" w14:paraId="74C56118" w14:textId="77777777" w:rsidTr="00CF08AA">
        <w:tc>
          <w:tcPr>
            <w:tcW w:w="1835" w:type="pct"/>
            <w:vAlign w:val="bottom"/>
          </w:tcPr>
          <w:p w14:paraId="507B6036" w14:textId="77777777" w:rsidR="0024535B" w:rsidRPr="0024535B" w:rsidRDefault="0024535B" w:rsidP="0024535B">
            <w:pPr>
              <w:spacing w:line="360" w:lineRule="auto"/>
              <w:rPr>
                <w:rFonts w:ascii="Calibri" w:hAnsi="Calibri" w:cs="Calibri"/>
                <w:b/>
                <w:bCs/>
                <w:noProof w:val="0"/>
                <w:lang w:eastAsia="en-GB"/>
              </w:rPr>
            </w:pPr>
            <w:r w:rsidRPr="0024535B">
              <w:rPr>
                <w:rFonts w:ascii="Calibri" w:hAnsi="Calibri" w:cs="Calibri"/>
                <w:b/>
                <w:bCs/>
                <w:noProof w:val="0"/>
                <w:sz w:val="22"/>
                <w:szCs w:val="22"/>
                <w:lang w:eastAsia="en-GB"/>
              </w:rPr>
              <w:t>Date to be reviewed</w:t>
            </w:r>
          </w:p>
        </w:tc>
        <w:tc>
          <w:tcPr>
            <w:tcW w:w="3165" w:type="pct"/>
            <w:tcBorders>
              <w:right w:val="single" w:sz="4" w:space="0" w:color="auto"/>
            </w:tcBorders>
            <w:vAlign w:val="bottom"/>
          </w:tcPr>
          <w:p w14:paraId="2826D4FB" w14:textId="2B39D256" w:rsidR="0024535B" w:rsidRPr="0024535B" w:rsidRDefault="0024535B" w:rsidP="0024535B">
            <w:pPr>
              <w:spacing w:line="360" w:lineRule="auto"/>
              <w:rPr>
                <w:rFonts w:ascii="Calibri" w:hAnsi="Calibri" w:cs="Calibri"/>
                <w:noProof w:val="0"/>
                <w:lang w:eastAsia="en-GB"/>
              </w:rPr>
            </w:pPr>
            <w:r w:rsidRPr="0024535B">
              <w:rPr>
                <w:rFonts w:ascii="Calibri" w:hAnsi="Calibri" w:cs="Calibri"/>
                <w:noProof w:val="0"/>
                <w:lang w:eastAsia="en-GB"/>
              </w:rPr>
              <w:t>March 202</w:t>
            </w:r>
            <w:r>
              <w:rPr>
                <w:rFonts w:ascii="Calibri" w:hAnsi="Calibri" w:cs="Calibri"/>
                <w:noProof w:val="0"/>
                <w:lang w:eastAsia="en-GB"/>
              </w:rPr>
              <w:t>1</w:t>
            </w:r>
          </w:p>
        </w:tc>
      </w:tr>
      <w:tr w:rsidR="0024535B" w:rsidRPr="0024535B" w14:paraId="1EF2EC90" w14:textId="77777777" w:rsidTr="00CF08AA">
        <w:tc>
          <w:tcPr>
            <w:tcW w:w="1835" w:type="pct"/>
            <w:vAlign w:val="bottom"/>
          </w:tcPr>
          <w:p w14:paraId="532AD399" w14:textId="77777777" w:rsidR="0024535B" w:rsidRPr="0024535B" w:rsidRDefault="0024535B" w:rsidP="0024535B">
            <w:pPr>
              <w:spacing w:before="120" w:after="120" w:line="360" w:lineRule="auto"/>
              <w:rPr>
                <w:rFonts w:ascii="Calibri" w:hAnsi="Calibri" w:cs="Calibri"/>
                <w:b/>
                <w:bCs/>
                <w:noProof w:val="0"/>
                <w:lang w:eastAsia="en-GB"/>
              </w:rPr>
            </w:pPr>
            <w:r w:rsidRPr="0024535B">
              <w:rPr>
                <w:rFonts w:ascii="Calibri" w:hAnsi="Calibri" w:cs="Calibri"/>
                <w:b/>
                <w:bCs/>
                <w:noProof w:val="0"/>
                <w:sz w:val="22"/>
                <w:szCs w:val="22"/>
                <w:lang w:eastAsia="en-GB"/>
              </w:rPr>
              <w:t>Signed by Chair</w:t>
            </w:r>
          </w:p>
        </w:tc>
        <w:tc>
          <w:tcPr>
            <w:tcW w:w="3165" w:type="pct"/>
          </w:tcPr>
          <w:p w14:paraId="2D04746B" w14:textId="77777777" w:rsidR="0024535B" w:rsidRPr="0024535B" w:rsidRDefault="0024535B" w:rsidP="0024535B">
            <w:pPr>
              <w:spacing w:before="120" w:after="120" w:line="360" w:lineRule="auto"/>
              <w:rPr>
                <w:rFonts w:ascii="Calibri" w:hAnsi="Calibri" w:cs="Calibri"/>
                <w:noProof w:val="0"/>
                <w:lang w:eastAsia="en-GB"/>
              </w:rPr>
            </w:pPr>
          </w:p>
        </w:tc>
      </w:tr>
      <w:tr w:rsidR="0024535B" w:rsidRPr="0024535B" w14:paraId="5F233663" w14:textId="77777777" w:rsidTr="00CF08AA">
        <w:tblPrEx>
          <w:tblLook w:val="04A0" w:firstRow="1" w:lastRow="0" w:firstColumn="1" w:lastColumn="0" w:noHBand="0" w:noVBand="1"/>
        </w:tblPrEx>
        <w:tc>
          <w:tcPr>
            <w:tcW w:w="1835" w:type="pct"/>
            <w:vAlign w:val="bottom"/>
          </w:tcPr>
          <w:p w14:paraId="686A12EC" w14:textId="77777777" w:rsidR="0024535B" w:rsidRPr="0024535B" w:rsidRDefault="0024535B" w:rsidP="0024535B">
            <w:pPr>
              <w:spacing w:before="120" w:after="120" w:line="360" w:lineRule="auto"/>
              <w:rPr>
                <w:rFonts w:ascii="Calibri" w:hAnsi="Calibri" w:cs="Calibri"/>
                <w:b/>
                <w:bCs/>
                <w:noProof w:val="0"/>
                <w:lang w:eastAsia="en-GB"/>
              </w:rPr>
            </w:pPr>
            <w:r w:rsidRPr="0024535B">
              <w:rPr>
                <w:rFonts w:ascii="Calibri" w:hAnsi="Calibri" w:cs="Calibri"/>
                <w:b/>
                <w:bCs/>
                <w:noProof w:val="0"/>
                <w:sz w:val="22"/>
                <w:szCs w:val="22"/>
                <w:lang w:eastAsia="en-GB"/>
              </w:rPr>
              <w:t>Name</w:t>
            </w:r>
          </w:p>
        </w:tc>
        <w:tc>
          <w:tcPr>
            <w:tcW w:w="3165" w:type="pct"/>
          </w:tcPr>
          <w:p w14:paraId="4864D3EE" w14:textId="77777777" w:rsidR="0024535B" w:rsidRPr="0024535B" w:rsidRDefault="0024535B" w:rsidP="0024535B">
            <w:pPr>
              <w:spacing w:before="120" w:after="120" w:line="360" w:lineRule="auto"/>
              <w:rPr>
                <w:rFonts w:ascii="Calibri" w:hAnsi="Calibri" w:cs="Calibri"/>
                <w:noProof w:val="0"/>
                <w:lang w:eastAsia="en-GB"/>
              </w:rPr>
            </w:pPr>
            <w:r w:rsidRPr="0024535B">
              <w:rPr>
                <w:rFonts w:ascii="Calibri" w:hAnsi="Calibri" w:cs="Calibri"/>
                <w:noProof w:val="0"/>
                <w:lang w:eastAsia="en-GB"/>
              </w:rPr>
              <w:t>Jo Hargreaves</w:t>
            </w:r>
          </w:p>
        </w:tc>
      </w:tr>
      <w:tr w:rsidR="0024535B" w:rsidRPr="0024535B" w14:paraId="60469A1D" w14:textId="77777777" w:rsidTr="00CF08AA">
        <w:tblPrEx>
          <w:tblLook w:val="04A0" w:firstRow="1" w:lastRow="0" w:firstColumn="1" w:lastColumn="0" w:noHBand="0" w:noVBand="1"/>
        </w:tblPrEx>
        <w:tc>
          <w:tcPr>
            <w:tcW w:w="1835" w:type="pct"/>
            <w:vAlign w:val="bottom"/>
          </w:tcPr>
          <w:p w14:paraId="64EA6781" w14:textId="77777777" w:rsidR="0024535B" w:rsidRPr="0024535B" w:rsidRDefault="0024535B" w:rsidP="0024535B">
            <w:pPr>
              <w:spacing w:before="120" w:after="120" w:line="360" w:lineRule="auto"/>
              <w:rPr>
                <w:rFonts w:ascii="Calibri" w:hAnsi="Calibri" w:cs="Calibri"/>
                <w:b/>
                <w:bCs/>
                <w:noProof w:val="0"/>
                <w:sz w:val="22"/>
                <w:szCs w:val="22"/>
                <w:lang w:eastAsia="en-GB"/>
              </w:rPr>
            </w:pPr>
            <w:r w:rsidRPr="0024535B">
              <w:rPr>
                <w:rFonts w:ascii="Calibri" w:hAnsi="Calibri" w:cs="Calibri"/>
                <w:b/>
                <w:bCs/>
                <w:noProof w:val="0"/>
                <w:sz w:val="22"/>
                <w:szCs w:val="22"/>
                <w:lang w:eastAsia="en-GB"/>
              </w:rPr>
              <w:t>Signed by Nursery Manager</w:t>
            </w:r>
          </w:p>
        </w:tc>
        <w:tc>
          <w:tcPr>
            <w:tcW w:w="3165" w:type="pct"/>
          </w:tcPr>
          <w:p w14:paraId="0F919D27" w14:textId="77777777" w:rsidR="0024535B" w:rsidRPr="0024535B" w:rsidRDefault="0024535B" w:rsidP="0024535B">
            <w:pPr>
              <w:spacing w:before="120" w:after="120" w:line="360" w:lineRule="auto"/>
              <w:rPr>
                <w:rFonts w:ascii="Calibri" w:hAnsi="Calibri" w:cs="Calibri"/>
                <w:noProof w:val="0"/>
                <w:lang w:eastAsia="en-GB"/>
              </w:rPr>
            </w:pPr>
          </w:p>
        </w:tc>
      </w:tr>
      <w:tr w:rsidR="0024535B" w:rsidRPr="0024535B" w14:paraId="0C70E9A1" w14:textId="77777777" w:rsidTr="00CF08AA">
        <w:tblPrEx>
          <w:tblLook w:val="04A0" w:firstRow="1" w:lastRow="0" w:firstColumn="1" w:lastColumn="0" w:noHBand="0" w:noVBand="1"/>
        </w:tblPrEx>
        <w:tc>
          <w:tcPr>
            <w:tcW w:w="1835" w:type="pct"/>
            <w:vAlign w:val="bottom"/>
          </w:tcPr>
          <w:p w14:paraId="0F93262D" w14:textId="77777777" w:rsidR="0024535B" w:rsidRPr="0024535B" w:rsidRDefault="0024535B" w:rsidP="0024535B">
            <w:pPr>
              <w:spacing w:before="120" w:after="120" w:line="360" w:lineRule="auto"/>
              <w:rPr>
                <w:rFonts w:ascii="Calibri" w:hAnsi="Calibri" w:cs="Calibri"/>
                <w:b/>
                <w:bCs/>
                <w:noProof w:val="0"/>
                <w:sz w:val="22"/>
                <w:szCs w:val="22"/>
                <w:lang w:eastAsia="en-GB"/>
              </w:rPr>
            </w:pPr>
            <w:r w:rsidRPr="0024535B">
              <w:rPr>
                <w:rFonts w:ascii="Calibri" w:hAnsi="Calibri" w:cs="Calibri"/>
                <w:b/>
                <w:bCs/>
                <w:noProof w:val="0"/>
                <w:sz w:val="22"/>
                <w:szCs w:val="22"/>
                <w:lang w:eastAsia="en-GB"/>
              </w:rPr>
              <w:t xml:space="preserve">Name </w:t>
            </w:r>
          </w:p>
        </w:tc>
        <w:tc>
          <w:tcPr>
            <w:tcW w:w="3165" w:type="pct"/>
          </w:tcPr>
          <w:p w14:paraId="1B2C4572" w14:textId="77777777" w:rsidR="0024535B" w:rsidRPr="0024535B" w:rsidRDefault="0024535B" w:rsidP="0024535B">
            <w:pPr>
              <w:spacing w:before="120" w:after="120" w:line="360" w:lineRule="auto"/>
              <w:rPr>
                <w:rFonts w:ascii="Calibri" w:hAnsi="Calibri" w:cs="Calibri"/>
                <w:noProof w:val="0"/>
                <w:lang w:eastAsia="en-GB"/>
              </w:rPr>
            </w:pPr>
            <w:r w:rsidRPr="0024535B">
              <w:rPr>
                <w:rFonts w:ascii="Calibri" w:hAnsi="Calibri" w:cs="Calibri"/>
                <w:noProof w:val="0"/>
                <w:lang w:eastAsia="en-GB"/>
              </w:rPr>
              <w:t>Debbie Hill</w:t>
            </w:r>
          </w:p>
        </w:tc>
      </w:tr>
      <w:bookmarkEnd w:id="1"/>
    </w:tbl>
    <w:p w14:paraId="62BF7657" w14:textId="77777777" w:rsidR="0024535B" w:rsidRPr="0024535B" w:rsidRDefault="0024535B" w:rsidP="0024535B">
      <w:pPr>
        <w:spacing w:line="276" w:lineRule="auto"/>
        <w:jc w:val="both"/>
        <w:rPr>
          <w:rFonts w:ascii="Calibri" w:hAnsi="Calibri"/>
          <w:noProof w:val="0"/>
          <w:sz w:val="22"/>
          <w:szCs w:val="22"/>
          <w:lang w:eastAsia="en-GB"/>
        </w:rPr>
      </w:pPr>
    </w:p>
    <w:sectPr w:rsidR="0024535B" w:rsidRPr="0024535B" w:rsidSect="0024535B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C58A5A" w14:textId="77777777" w:rsidR="00EF442C" w:rsidRDefault="00EF442C">
      <w:r>
        <w:separator/>
      </w:r>
    </w:p>
  </w:endnote>
  <w:endnote w:type="continuationSeparator" w:id="0">
    <w:p w14:paraId="3B6BDAAE" w14:textId="77777777" w:rsidR="00EF442C" w:rsidRDefault="00EF4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28976589"/>
      <w:docPartObj>
        <w:docPartGallery w:val="Page Numbers (Bottom of Page)"/>
        <w:docPartUnique/>
      </w:docPartObj>
    </w:sdtPr>
    <w:sdtEndPr/>
    <w:sdtContent>
      <w:sdt>
        <w:sdtPr>
          <w:id w:val="-112528761"/>
          <w:docPartObj>
            <w:docPartGallery w:val="Page Numbers (Top of Page)"/>
            <w:docPartUnique/>
          </w:docPartObj>
        </w:sdtPr>
        <w:sdtEndPr/>
        <w:sdtContent>
          <w:p w14:paraId="4627E8F4" w14:textId="762F618F" w:rsidR="0024535B" w:rsidRDefault="0024535B">
            <w:pPr>
              <w:pStyle w:val="Footer"/>
            </w:pPr>
            <w:r w:rsidRPr="0024535B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Pr="002453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2453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PAGE </w:instrText>
            </w:r>
            <w:r w:rsidRPr="002453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2453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2453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24535B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Pr="002453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2453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NUMPAGES  </w:instrText>
            </w:r>
            <w:r w:rsidRPr="002453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2453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2453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356FA9BC" w14:textId="77777777" w:rsidR="0024535B" w:rsidRDefault="002453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alibri" w:hAnsi="Calibri" w:cs="Calibri"/>
        <w:sz w:val="20"/>
        <w:szCs w:val="20"/>
      </w:rPr>
      <w:id w:val="-1518919780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D507EE5" w14:textId="5115F745" w:rsidR="0024535B" w:rsidRPr="0024535B" w:rsidRDefault="0024535B">
            <w:pPr>
              <w:pStyle w:val="Footer"/>
              <w:rPr>
                <w:rFonts w:ascii="Calibri" w:hAnsi="Calibri" w:cs="Calibri"/>
                <w:sz w:val="20"/>
                <w:szCs w:val="20"/>
              </w:rPr>
            </w:pPr>
            <w:r w:rsidRPr="0024535B">
              <w:rPr>
                <w:rFonts w:ascii="Calibri" w:hAnsi="Calibri" w:cs="Calibri"/>
                <w:sz w:val="20"/>
                <w:szCs w:val="20"/>
              </w:rPr>
              <w:t xml:space="preserve">Page </w:t>
            </w:r>
            <w:r w:rsidRPr="0024535B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/>
            </w:r>
            <w:r w:rsidRPr="0024535B"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PAGE </w:instrText>
            </w:r>
            <w:r w:rsidRPr="0024535B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24535B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Pr="0024535B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  <w:r w:rsidRPr="0024535B">
              <w:rPr>
                <w:rFonts w:ascii="Calibri" w:hAnsi="Calibri" w:cs="Calibri"/>
                <w:sz w:val="20"/>
                <w:szCs w:val="20"/>
              </w:rPr>
              <w:t xml:space="preserve"> of </w:t>
            </w:r>
            <w:r w:rsidRPr="0024535B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/>
            </w:r>
            <w:r w:rsidRPr="0024535B"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NUMPAGES  </w:instrText>
            </w:r>
            <w:r w:rsidRPr="0024535B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24535B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Pr="0024535B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9CFA097" w14:textId="77777777" w:rsidR="0024535B" w:rsidRDefault="002453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B71566" w14:textId="77777777" w:rsidR="00EF442C" w:rsidRDefault="00EF442C">
      <w:r>
        <w:separator/>
      </w:r>
    </w:p>
  </w:footnote>
  <w:footnote w:type="continuationSeparator" w:id="0">
    <w:p w14:paraId="46E9139E" w14:textId="77777777" w:rsidR="00EF442C" w:rsidRDefault="00EF4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83446" w14:textId="77777777" w:rsidR="00741B27" w:rsidRDefault="00741B27" w:rsidP="00741B27">
    <w:pPr>
      <w:pBdr>
        <w:top w:val="single" w:sz="4" w:space="0" w:color="7030A0"/>
        <w:left w:val="single" w:sz="4" w:space="0" w:color="7030A0"/>
        <w:bottom w:val="single" w:sz="4" w:space="1" w:color="7030A0"/>
        <w:right w:val="single" w:sz="4" w:space="4" w:color="7030A0"/>
      </w:pBdr>
      <w:spacing w:before="120" w:after="120"/>
      <w:rPr>
        <w:rFonts w:ascii="Arial" w:hAnsi="Arial"/>
        <w:b/>
      </w:rPr>
    </w:pPr>
  </w:p>
  <w:p w14:paraId="737A4EBF" w14:textId="0E0B94BC" w:rsidR="00741B27" w:rsidRDefault="00741B27" w:rsidP="00741B27">
    <w:pPr>
      <w:pBdr>
        <w:top w:val="single" w:sz="4" w:space="0" w:color="7030A0"/>
        <w:left w:val="single" w:sz="4" w:space="0" w:color="7030A0"/>
        <w:bottom w:val="single" w:sz="4" w:space="1" w:color="7030A0"/>
        <w:right w:val="single" w:sz="4" w:space="4" w:color="7030A0"/>
      </w:pBdr>
      <w:spacing w:before="120" w:after="120"/>
      <w:rPr>
        <w:rFonts w:ascii="Arial" w:hAnsi="Arial"/>
        <w:b/>
      </w:rPr>
    </w:pPr>
    <w:r>
      <w:rPr>
        <w:rFonts w:ascii="Arial" w:hAnsi="Arial"/>
        <w:b/>
        <w:lang w:val="en-US"/>
      </w:rPr>
      <w:drawing>
        <wp:anchor distT="0" distB="0" distL="114300" distR="114300" simplePos="0" relativeHeight="251660288" behindDoc="0" locked="0" layoutInCell="1" allowOverlap="1" wp14:anchorId="202F61BC" wp14:editId="4AA64814">
          <wp:simplePos x="0" y="0"/>
          <wp:positionH relativeFrom="column">
            <wp:posOffset>184150</wp:posOffset>
          </wp:positionH>
          <wp:positionV relativeFrom="paragraph">
            <wp:posOffset>156210</wp:posOffset>
          </wp:positionV>
          <wp:extent cx="1000125" cy="822960"/>
          <wp:effectExtent l="0" t="0" r="9525" b="0"/>
          <wp:wrapNone/>
          <wp:docPr id="140" name="Picture 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C52803" wp14:editId="12E8B44D">
              <wp:simplePos x="0" y="0"/>
              <wp:positionH relativeFrom="column">
                <wp:posOffset>1409700</wp:posOffset>
              </wp:positionH>
              <wp:positionV relativeFrom="paragraph">
                <wp:posOffset>69215</wp:posOffset>
              </wp:positionV>
              <wp:extent cx="3286125" cy="157480"/>
              <wp:effectExtent l="28575" t="88265" r="38100" b="0"/>
              <wp:wrapNone/>
              <wp:docPr id="139" name="Text Box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286125" cy="15748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936B50F" w14:textId="77777777" w:rsidR="00741B27" w:rsidRDefault="00741B27" w:rsidP="00741B27">
                          <w:pPr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000000"/>
                              <w14:textOutline w14:w="9525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Education, Encouragement, Enjoyment</w:t>
                          </w:r>
                        </w:p>
                      </w:txbxContent>
                    </wps:txbx>
                    <wps:bodyPr spcFirstLastPara="1" wrap="square" numCol="1" fromWordArt="1">
                      <a:prstTxWarp prst="textArchUp">
                        <a:avLst>
                          <a:gd name="adj" fmla="val 1080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C52803" id="_x0000_t202" coordsize="21600,21600" o:spt="202" path="m,l,21600r21600,l21600,xe">
              <v:stroke joinstyle="miter"/>
              <v:path gradientshapeok="t" o:connecttype="rect"/>
            </v:shapetype>
            <v:shape id="Text Box 139" o:spid="_x0000_s1026" type="#_x0000_t202" style="position:absolute;margin-left:111pt;margin-top:5.45pt;width:258.75pt;height:1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" filled="f" stroked="f">
              <o:lock v:ext="edit" shapetype="t"/>
              <v:textbox style="mso-fit-shape-to-text:t">
                <w:txbxContent>
                  <w:p w14:paraId="2936B50F" w14:textId="77777777" w:rsidR="00741B27" w:rsidRDefault="00741B27" w:rsidP="00741B27">
                    <w:pPr>
                      <w:jc w:val="center"/>
                    </w:pPr>
                    <w:r>
                      <w:rPr>
                        <w:rFonts w:ascii="Arial Black" w:hAnsi="Arial Black"/>
                        <w:color w:val="000000"/>
                        <w14:textOutline w14:w="9525" w14:cap="flat" w14:cmpd="sng" w14:algn="ctr">
                          <w14:solidFill>
                            <w14:srgbClr w14:val="FF0000"/>
                          </w14:solidFill>
                          <w14:prstDash w14:val="solid"/>
                          <w14:round/>
                        </w14:textOutline>
                      </w:rPr>
                      <w:t>Education, Encouragement, Enjoyment</w:t>
                    </w:r>
                  </w:p>
                </w:txbxContent>
              </v:textbox>
            </v:shape>
          </w:pict>
        </mc:Fallback>
      </mc:AlternateContent>
    </w:r>
  </w:p>
  <w:p w14:paraId="362BF61D" w14:textId="5A151328" w:rsidR="00741B27" w:rsidRDefault="00741B27" w:rsidP="00741B27">
    <w:pPr>
      <w:pBdr>
        <w:top w:val="single" w:sz="4" w:space="0" w:color="7030A0"/>
        <w:left w:val="single" w:sz="4" w:space="0" w:color="7030A0"/>
        <w:bottom w:val="single" w:sz="4" w:space="1" w:color="7030A0"/>
        <w:right w:val="single" w:sz="4" w:space="4" w:color="7030A0"/>
      </w:pBdr>
      <w:spacing w:before="120" w:after="120"/>
      <w:rPr>
        <w:rFonts w:ascii="Arial" w:hAnsi="Arial"/>
        <w:b/>
      </w:rPr>
    </w:pPr>
    <w:r>
      <w:rPr>
        <w:rFonts w:ascii="Arial" w:hAnsi="Arial"/>
        <w:b/>
        <w:lang w:val="en-US"/>
      </w:rPr>
      <w:drawing>
        <wp:anchor distT="0" distB="0" distL="114300" distR="114300" simplePos="0" relativeHeight="251661312" behindDoc="0" locked="0" layoutInCell="1" allowOverlap="1" wp14:anchorId="2A9CD634" wp14:editId="5EA711EB">
          <wp:simplePos x="0" y="0"/>
          <wp:positionH relativeFrom="column">
            <wp:posOffset>4540250</wp:posOffset>
          </wp:positionH>
          <wp:positionV relativeFrom="paragraph">
            <wp:posOffset>6350</wp:posOffset>
          </wp:positionV>
          <wp:extent cx="1000125" cy="822960"/>
          <wp:effectExtent l="0" t="0" r="9525" b="0"/>
          <wp:wrapNone/>
          <wp:docPr id="138" name="Picture 1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DD25DEF" wp14:editId="66108837">
              <wp:simplePos x="0" y="0"/>
              <wp:positionH relativeFrom="column">
                <wp:posOffset>1478280</wp:posOffset>
              </wp:positionH>
              <wp:positionV relativeFrom="paragraph">
                <wp:posOffset>234315</wp:posOffset>
              </wp:positionV>
              <wp:extent cx="3017520" cy="778510"/>
              <wp:effectExtent l="1905" t="0" r="0" b="0"/>
              <wp:wrapNone/>
              <wp:docPr id="137" name="Text Box 1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7520" cy="778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6A79E1" w14:textId="77777777" w:rsidR="00741B27" w:rsidRPr="00074292" w:rsidRDefault="00741B27" w:rsidP="00074292">
                          <w:pPr>
                            <w:pStyle w:val="Heading1"/>
                            <w:keepNext w:val="0"/>
                            <w:keepLines w:val="0"/>
                            <w:spacing w:before="0" w:line="276" w:lineRule="auto"/>
                            <w:jc w:val="center"/>
                            <w:rPr>
                              <w:rFonts w:ascii="Calibri" w:eastAsia="Times New Roman" w:hAnsi="Calibri" w:cs="Times New Roman"/>
                              <w:b/>
                              <w:bCs/>
                              <w:smallCaps/>
                              <w:noProof w:val="0"/>
                              <w:color w:val="000000"/>
                              <w:spacing w:val="5"/>
                              <w:lang w:eastAsia="en-GB"/>
                            </w:rPr>
                          </w:pPr>
                          <w:r w:rsidRPr="00074292">
                            <w:rPr>
                              <w:rFonts w:ascii="Calibri" w:eastAsia="Times New Roman" w:hAnsi="Calibri" w:cs="Times New Roman"/>
                              <w:b/>
                              <w:bCs/>
                              <w:smallCaps/>
                              <w:noProof w:val="0"/>
                              <w:color w:val="000000"/>
                              <w:spacing w:val="5"/>
                              <w:lang w:eastAsia="en-GB"/>
                            </w:rPr>
                            <w:t>Meadow Nursery School</w:t>
                          </w:r>
                        </w:p>
                        <w:p w14:paraId="11D2A7B3" w14:textId="005840EE" w:rsidR="00741B27" w:rsidRPr="003C238D" w:rsidRDefault="00741B27" w:rsidP="003C238D">
                          <w:pPr>
                            <w:pStyle w:val="Heading2"/>
                            <w:keepNext w:val="0"/>
                            <w:spacing w:line="276" w:lineRule="auto"/>
                            <w:ind w:firstLine="720"/>
                            <w:rPr>
                              <w:rFonts w:ascii="Calibri" w:hAnsi="Calibri" w:cs="Times New Roman"/>
                              <w:smallCaps/>
                              <w:noProof w:val="0"/>
                              <w:color w:val="000000"/>
                              <w:spacing w:val="5"/>
                              <w:sz w:val="28"/>
                              <w:szCs w:val="28"/>
                              <w:lang w:eastAsia="en-GB"/>
                            </w:rPr>
                          </w:pPr>
                          <w:r w:rsidRPr="003C238D">
                            <w:rPr>
                              <w:rFonts w:ascii="Calibri" w:hAnsi="Calibri" w:cs="Times New Roman"/>
                              <w:smallCaps/>
                              <w:noProof w:val="0"/>
                              <w:color w:val="000000"/>
                              <w:spacing w:val="5"/>
                              <w:sz w:val="28"/>
                              <w:szCs w:val="28"/>
                              <w:lang w:eastAsia="en-GB"/>
                            </w:rPr>
                            <w:t>Policies and Procedures</w:t>
                          </w:r>
                        </w:p>
                        <w:p w14:paraId="54BF9625" w14:textId="77777777" w:rsidR="00741B27" w:rsidRPr="00741B27" w:rsidRDefault="00741B27" w:rsidP="00741B2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D25DEF" id="Text Box 137" o:spid="_x0000_s1027" type="#_x0000_t202" style="position:absolute;margin-left:116.4pt;margin-top:18.45pt;width:237.6pt;height:6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" stroked="f">
              <v:textbox>
                <w:txbxContent>
                  <w:p w14:paraId="6A6A79E1" w14:textId="77777777" w:rsidR="00741B27" w:rsidRPr="00074292" w:rsidRDefault="00741B27" w:rsidP="00074292">
                    <w:pPr>
                      <w:pStyle w:val="Heading1"/>
                      <w:keepNext w:val="0"/>
                      <w:keepLines w:val="0"/>
                      <w:spacing w:before="0" w:line="276" w:lineRule="auto"/>
                      <w:jc w:val="center"/>
                      <w:rPr>
                        <w:rFonts w:ascii="Calibri" w:eastAsia="Times New Roman" w:hAnsi="Calibri" w:cs="Times New Roman"/>
                        <w:b/>
                        <w:bCs/>
                        <w:smallCaps/>
                        <w:noProof w:val="0"/>
                        <w:color w:val="000000"/>
                        <w:spacing w:val="5"/>
                        <w:lang w:eastAsia="en-GB"/>
                      </w:rPr>
                    </w:pPr>
                    <w:r w:rsidRPr="00074292">
                      <w:rPr>
                        <w:rFonts w:ascii="Calibri" w:eastAsia="Times New Roman" w:hAnsi="Calibri" w:cs="Times New Roman"/>
                        <w:b/>
                        <w:bCs/>
                        <w:smallCaps/>
                        <w:noProof w:val="0"/>
                        <w:color w:val="000000"/>
                        <w:spacing w:val="5"/>
                        <w:lang w:eastAsia="en-GB"/>
                      </w:rPr>
                      <w:t>Meadow Nursery School</w:t>
                    </w:r>
                  </w:p>
                  <w:p w14:paraId="11D2A7B3" w14:textId="005840EE" w:rsidR="00741B27" w:rsidRPr="003C238D" w:rsidRDefault="00741B27" w:rsidP="003C238D">
                    <w:pPr>
                      <w:pStyle w:val="Heading2"/>
                      <w:keepNext w:val="0"/>
                      <w:spacing w:line="276" w:lineRule="auto"/>
                      <w:ind w:firstLine="720"/>
                      <w:rPr>
                        <w:rFonts w:ascii="Calibri" w:hAnsi="Calibri" w:cs="Times New Roman"/>
                        <w:smallCaps/>
                        <w:noProof w:val="0"/>
                        <w:color w:val="000000"/>
                        <w:spacing w:val="5"/>
                        <w:sz w:val="28"/>
                        <w:szCs w:val="28"/>
                        <w:lang w:eastAsia="en-GB"/>
                      </w:rPr>
                    </w:pPr>
                    <w:r w:rsidRPr="003C238D">
                      <w:rPr>
                        <w:rFonts w:ascii="Calibri" w:hAnsi="Calibri" w:cs="Times New Roman"/>
                        <w:smallCaps/>
                        <w:noProof w:val="0"/>
                        <w:color w:val="000000"/>
                        <w:spacing w:val="5"/>
                        <w:sz w:val="28"/>
                        <w:szCs w:val="28"/>
                        <w:lang w:eastAsia="en-GB"/>
                      </w:rPr>
                      <w:t>Policies and Procedures</w:t>
                    </w:r>
                  </w:p>
                  <w:p w14:paraId="54BF9625" w14:textId="77777777" w:rsidR="00741B27" w:rsidRPr="00741B27" w:rsidRDefault="00741B27" w:rsidP="00741B27"/>
                </w:txbxContent>
              </v:textbox>
            </v:shape>
          </w:pict>
        </mc:Fallback>
      </mc:AlternateContent>
    </w:r>
  </w:p>
  <w:p w14:paraId="656613F6" w14:textId="4A6740D5" w:rsidR="00741B27" w:rsidRDefault="00741B27" w:rsidP="00741B27">
    <w:pPr>
      <w:pBdr>
        <w:top w:val="single" w:sz="4" w:space="0" w:color="7030A0"/>
        <w:left w:val="single" w:sz="4" w:space="0" w:color="7030A0"/>
        <w:bottom w:val="single" w:sz="4" w:space="1" w:color="7030A0"/>
        <w:right w:val="single" w:sz="4" w:space="4" w:color="7030A0"/>
      </w:pBdr>
      <w:spacing w:before="120" w:after="120"/>
      <w:rPr>
        <w:rFonts w:ascii="Arial" w:hAnsi="Arial"/>
        <w:b/>
      </w:rPr>
    </w:pPr>
  </w:p>
  <w:p w14:paraId="762F0AC2" w14:textId="05BCBD73" w:rsidR="00741B27" w:rsidRDefault="00741B27" w:rsidP="00741B27">
    <w:pPr>
      <w:pBdr>
        <w:top w:val="single" w:sz="4" w:space="0" w:color="7030A0"/>
        <w:left w:val="single" w:sz="4" w:space="0" w:color="7030A0"/>
        <w:bottom w:val="single" w:sz="4" w:space="1" w:color="7030A0"/>
        <w:right w:val="single" w:sz="4" w:space="4" w:color="7030A0"/>
      </w:pBdr>
      <w:spacing w:before="120" w:after="120"/>
      <w:rPr>
        <w:rFonts w:ascii="Arial" w:hAnsi="Arial"/>
        <w:b/>
      </w:rPr>
    </w:pPr>
  </w:p>
  <w:p w14:paraId="34BC99C1" w14:textId="426344B3" w:rsidR="00741B27" w:rsidRDefault="00741B27" w:rsidP="00741B27">
    <w:pPr>
      <w:pBdr>
        <w:top w:val="single" w:sz="4" w:space="0" w:color="7030A0"/>
        <w:left w:val="single" w:sz="4" w:space="0" w:color="7030A0"/>
        <w:bottom w:val="single" w:sz="4" w:space="1" w:color="7030A0"/>
        <w:right w:val="single" w:sz="4" w:space="4" w:color="7030A0"/>
      </w:pBdr>
      <w:spacing w:before="120" w:after="120"/>
      <w:rPr>
        <w:rFonts w:ascii="Arial" w:hAnsi="Arial"/>
        <w:b/>
      </w:rPr>
    </w:pPr>
  </w:p>
  <w:p w14:paraId="754F5AB8" w14:textId="77777777" w:rsidR="00741B27" w:rsidRDefault="00741B27" w:rsidP="00741B27">
    <w:pPr>
      <w:pBdr>
        <w:top w:val="single" w:sz="4" w:space="0" w:color="7030A0"/>
        <w:left w:val="single" w:sz="4" w:space="0" w:color="7030A0"/>
        <w:bottom w:val="single" w:sz="4" w:space="1" w:color="7030A0"/>
        <w:right w:val="single" w:sz="4" w:space="4" w:color="7030A0"/>
      </w:pBdr>
      <w:spacing w:before="120" w:after="120"/>
      <w:rPr>
        <w:rFonts w:ascii="Arial" w:hAnsi="Arial"/>
        <w:b/>
      </w:rPr>
    </w:pPr>
  </w:p>
  <w:p w14:paraId="1818B8E2" w14:textId="607C5E06" w:rsidR="00741B27" w:rsidRPr="008063F0" w:rsidRDefault="00741B27" w:rsidP="00741B27">
    <w:pPr>
      <w:pBdr>
        <w:top w:val="single" w:sz="4" w:space="0" w:color="7030A0"/>
        <w:left w:val="single" w:sz="4" w:space="0" w:color="7030A0"/>
        <w:bottom w:val="single" w:sz="4" w:space="1" w:color="7030A0"/>
        <w:right w:val="single" w:sz="4" w:space="4" w:color="7030A0"/>
      </w:pBdr>
      <w:spacing w:before="120" w:after="120"/>
      <w:rPr>
        <w:rFonts w:ascii="Arial" w:hAnsi="Arial"/>
        <w:b/>
        <w:sz w:val="22"/>
        <w:szCs w:val="22"/>
      </w:rPr>
    </w:pPr>
    <w:r w:rsidRPr="008063F0">
      <w:rPr>
        <w:rFonts w:ascii="Arial" w:hAnsi="Arial"/>
        <w:b/>
        <w:sz w:val="22"/>
        <w:szCs w:val="22"/>
      </w:rPr>
      <w:t>Safeguarding &amp; Welfare requirement</w:t>
    </w:r>
    <w:r>
      <w:rPr>
        <w:rFonts w:ascii="Arial" w:hAnsi="Arial"/>
        <w:b/>
        <w:sz w:val="22"/>
        <w:szCs w:val="22"/>
      </w:rPr>
      <w:t xml:space="preserve">: </w:t>
    </w:r>
    <w:r w:rsidR="006F6460">
      <w:rPr>
        <w:rFonts w:ascii="Arial" w:hAnsi="Arial"/>
        <w:b/>
        <w:sz w:val="22"/>
        <w:szCs w:val="22"/>
      </w:rPr>
      <w:t>Safety &amp; Security of premises, enviro</w:t>
    </w:r>
    <w:r w:rsidR="001C27CE">
      <w:rPr>
        <w:rFonts w:ascii="Arial" w:hAnsi="Arial"/>
        <w:b/>
        <w:sz w:val="22"/>
        <w:szCs w:val="22"/>
      </w:rPr>
      <w:t>n</w:t>
    </w:r>
    <w:r w:rsidR="006F6460">
      <w:rPr>
        <w:rFonts w:ascii="Arial" w:hAnsi="Arial"/>
        <w:b/>
        <w:sz w:val="22"/>
        <w:szCs w:val="22"/>
      </w:rPr>
      <w:t xml:space="preserve">ment </w:t>
    </w:r>
    <w:r w:rsidR="00DC24F2">
      <w:rPr>
        <w:rFonts w:ascii="Arial" w:hAnsi="Arial"/>
        <w:b/>
        <w:sz w:val="22"/>
        <w:szCs w:val="22"/>
      </w:rPr>
      <w:t xml:space="preserve">&amp; equipment </w:t>
    </w:r>
  </w:p>
  <w:p w14:paraId="07797AE4" w14:textId="6BA07484" w:rsidR="00741B27" w:rsidRPr="003C238D" w:rsidRDefault="003C238D" w:rsidP="00741B27">
    <w:pPr>
      <w:pBdr>
        <w:top w:val="single" w:sz="4" w:space="0" w:color="7030A0"/>
        <w:left w:val="single" w:sz="4" w:space="0" w:color="7030A0"/>
        <w:bottom w:val="single" w:sz="4" w:space="1" w:color="7030A0"/>
        <w:right w:val="single" w:sz="4" w:space="4" w:color="7030A0"/>
      </w:pBdr>
      <w:spacing w:before="120" w:after="120"/>
      <w:rPr>
        <w:rFonts w:ascii="Arial" w:hAnsi="Arial"/>
        <w:b/>
        <w:sz w:val="20"/>
        <w:szCs w:val="20"/>
      </w:rPr>
    </w:pPr>
    <w:r>
      <w:rPr>
        <w:rFonts w:ascii="Arial" w:hAnsi="Arial"/>
        <w:b/>
        <w:sz w:val="20"/>
        <w:szCs w:val="20"/>
      </w:rPr>
      <w:t>8.2 Maintaining Children’s Safety &amp; Security on Premises</w:t>
    </w:r>
  </w:p>
  <w:p w14:paraId="5A6C2690" w14:textId="77777777" w:rsidR="00741B27" w:rsidRPr="003C238D" w:rsidRDefault="00741B27" w:rsidP="00741B27">
    <w:pPr>
      <w:pBdr>
        <w:top w:val="single" w:sz="4" w:space="0" w:color="7030A0"/>
        <w:left w:val="single" w:sz="4" w:space="0" w:color="7030A0"/>
        <w:bottom w:val="single" w:sz="4" w:space="1" w:color="7030A0"/>
        <w:right w:val="single" w:sz="4" w:space="4" w:color="7030A0"/>
      </w:pBdr>
      <w:spacing w:before="120" w:after="120"/>
      <w:rPr>
        <w:sz w:val="20"/>
        <w:szCs w:val="20"/>
      </w:rPr>
    </w:pPr>
    <w:r w:rsidRPr="003C238D">
      <w:rPr>
        <w:rFonts w:ascii="Arial" w:hAnsi="Arial"/>
        <w:b/>
        <w:sz w:val="20"/>
        <w:szCs w:val="20"/>
      </w:rPr>
      <w:t>Date  03/2020</w:t>
    </w:r>
  </w:p>
  <w:p w14:paraId="24A4400A" w14:textId="347626DA" w:rsidR="00DA1338" w:rsidRPr="00BE69D5" w:rsidRDefault="00C52CA3" w:rsidP="00BE69D5">
    <w:pPr>
      <w:pStyle w:val="Header"/>
    </w:pPr>
    <w:r>
      <w:pict w14:anchorId="0D264E4F">
        <v:group id="_x0000_s2051" style="position:absolute;margin-left:-1in;margin-top:-35.4pt;width:459.5pt;height:249.5pt;z-index:0" coordsize="9190,4990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C5003"/>
    <w:multiLevelType w:val="hybridMultilevel"/>
    <w:tmpl w:val="7E4CB084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E10C43"/>
    <w:multiLevelType w:val="hybridMultilevel"/>
    <w:tmpl w:val="475874C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525CD5"/>
    <w:multiLevelType w:val="hybridMultilevel"/>
    <w:tmpl w:val="2BA6F67E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714578"/>
    <w:multiLevelType w:val="hybridMultilevel"/>
    <w:tmpl w:val="965A705C"/>
    <w:lvl w:ilvl="0" w:tplc="EDD6DA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FB633C"/>
    <w:multiLevelType w:val="hybridMultilevel"/>
    <w:tmpl w:val="78969210"/>
    <w:lvl w:ilvl="0" w:tplc="A41680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F81BD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583E06"/>
    <w:multiLevelType w:val="hybridMultilevel"/>
    <w:tmpl w:val="6B981C8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114177"/>
    <w:multiLevelType w:val="hybridMultilevel"/>
    <w:tmpl w:val="7B029CBA"/>
    <w:lvl w:ilvl="0" w:tplc="B6CA106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F81BD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AE0FC5"/>
    <w:multiLevelType w:val="hybridMultilevel"/>
    <w:tmpl w:val="4AE8000E"/>
    <w:lvl w:ilvl="0" w:tplc="A41680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F465F8"/>
    <w:multiLevelType w:val="hybridMultilevel"/>
    <w:tmpl w:val="3F26182E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A30375"/>
    <w:multiLevelType w:val="hybridMultilevel"/>
    <w:tmpl w:val="DDB0616E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422064"/>
    <w:multiLevelType w:val="hybridMultilevel"/>
    <w:tmpl w:val="C1625558"/>
    <w:lvl w:ilvl="0" w:tplc="313298F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48A54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E826B4"/>
    <w:multiLevelType w:val="hybridMultilevel"/>
    <w:tmpl w:val="DC16D14A"/>
    <w:lvl w:ilvl="0" w:tplc="EDD6DA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195D5F"/>
    <w:multiLevelType w:val="hybridMultilevel"/>
    <w:tmpl w:val="BC582F82"/>
    <w:lvl w:ilvl="0" w:tplc="313298F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48A54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2771A3"/>
    <w:multiLevelType w:val="hybridMultilevel"/>
    <w:tmpl w:val="9E221208"/>
    <w:lvl w:ilvl="0" w:tplc="A41680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F81BD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1E29E5"/>
    <w:multiLevelType w:val="hybridMultilevel"/>
    <w:tmpl w:val="E812AD40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6"/>
  </w:num>
  <w:num w:numId="5">
    <w:abstractNumId w:val="4"/>
  </w:num>
  <w:num w:numId="6">
    <w:abstractNumId w:val="7"/>
  </w:num>
  <w:num w:numId="7">
    <w:abstractNumId w:val="9"/>
  </w:num>
  <w:num w:numId="8">
    <w:abstractNumId w:val="12"/>
  </w:num>
  <w:num w:numId="9">
    <w:abstractNumId w:val="10"/>
  </w:num>
  <w:num w:numId="10">
    <w:abstractNumId w:val="14"/>
  </w:num>
  <w:num w:numId="11">
    <w:abstractNumId w:val="2"/>
  </w:num>
  <w:num w:numId="12">
    <w:abstractNumId w:val="8"/>
  </w:num>
  <w:num w:numId="13">
    <w:abstractNumId w:val="0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1C1"/>
    <w:rsid w:val="00067881"/>
    <w:rsid w:val="00074292"/>
    <w:rsid w:val="001905E6"/>
    <w:rsid w:val="001914DB"/>
    <w:rsid w:val="001C27CE"/>
    <w:rsid w:val="002317AF"/>
    <w:rsid w:val="0024535B"/>
    <w:rsid w:val="002705FF"/>
    <w:rsid w:val="003C238D"/>
    <w:rsid w:val="003D7F93"/>
    <w:rsid w:val="0052471B"/>
    <w:rsid w:val="006C1600"/>
    <w:rsid w:val="006F6460"/>
    <w:rsid w:val="00741B27"/>
    <w:rsid w:val="00845EDF"/>
    <w:rsid w:val="00935EC5"/>
    <w:rsid w:val="00A0627C"/>
    <w:rsid w:val="00BE69D5"/>
    <w:rsid w:val="00C52CA3"/>
    <w:rsid w:val="00CF40AA"/>
    <w:rsid w:val="00D10504"/>
    <w:rsid w:val="00DA1338"/>
    <w:rsid w:val="00DB7C9B"/>
    <w:rsid w:val="00DC24F2"/>
    <w:rsid w:val="00DD1649"/>
    <w:rsid w:val="00E201C1"/>
    <w:rsid w:val="00EF442C"/>
    <w:rsid w:val="00F9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85"/>
    <o:shapelayout v:ext="edit">
      <o:idmap v:ext="edit" data="1"/>
    </o:shapelayout>
  </w:shapeDefaults>
  <w:decimalSymbol w:val="."/>
  <w:listSeparator w:val=","/>
  <w14:docId w14:val="48168A2F"/>
  <w14:defaultImageDpi w14:val="300"/>
  <w15:chartTrackingRefBased/>
  <w15:docId w15:val="{560CC1FA-7F0D-4A35-BF3F-BC804BF3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9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pPr>
      <w:keepNext/>
      <w:outlineLvl w:val="1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uiPriority w:val="9"/>
    <w:rPr>
      <w:rFonts w:ascii="Arial" w:eastAsia="Times New Roman" w:hAnsi="Arial" w:cs="Arial"/>
      <w:b/>
      <w:bCs/>
      <w:szCs w:val="24"/>
      <w:lang w:val="en-GB"/>
    </w:rPr>
  </w:style>
  <w:style w:type="paragraph" w:customStyle="1" w:styleId="ColorfulList-Accent11">
    <w:name w:val="Colorful List - Accent 11"/>
    <w:basedOn w:val="Normal"/>
    <w:qFormat/>
    <w:pPr>
      <w:ind w:left="720"/>
      <w:contextualSpacing/>
    </w:p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uiPriority w:val="9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olorfulShading-Accent11">
    <w:name w:val="Colorful Shading - Accent 11"/>
    <w:hidden/>
    <w:semiHidden/>
    <w:rPr>
      <w:rFonts w:ascii="Times New Roman" w:eastAsia="Times New Roman" w:hAnsi="Times New Roman"/>
      <w:noProof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E69D5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</vt:lpstr>
    </vt:vector>
  </TitlesOfParts>
  <Company>HP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subject/>
  <dc:creator>user</dc:creator>
  <cp:keywords/>
  <cp:lastModifiedBy>Jo Hargreaves</cp:lastModifiedBy>
  <cp:revision>16</cp:revision>
  <cp:lastPrinted>2014-03-25T14:20:00Z</cp:lastPrinted>
  <dcterms:created xsi:type="dcterms:W3CDTF">2020-02-09T18:40:00Z</dcterms:created>
  <dcterms:modified xsi:type="dcterms:W3CDTF">2020-08-19T16:12:00Z</dcterms:modified>
</cp:coreProperties>
</file>